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0DDCF49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D7F53">
        <w:rPr>
          <w:rFonts w:ascii="Times New Roman" w:hAnsi="Times New Roman"/>
          <w:b w:val="0"/>
          <w:sz w:val="26"/>
          <w:szCs w:val="26"/>
          <w:lang w:val="ru-RU"/>
        </w:rPr>
        <w:t>979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0436F2D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6D7F53">
        <w:rPr>
          <w:sz w:val="26"/>
          <w:szCs w:val="26"/>
        </w:rPr>
        <w:t>07</w:t>
      </w:r>
      <w:r w:rsidRPr="007C7CD1">
        <w:rPr>
          <w:sz w:val="26"/>
          <w:szCs w:val="26"/>
        </w:rPr>
        <w:t xml:space="preserve">» </w:t>
      </w:r>
      <w:r w:rsidR="006D7F53">
        <w:rPr>
          <w:sz w:val="26"/>
          <w:szCs w:val="26"/>
        </w:rPr>
        <w:t>ок</w:t>
      </w:r>
      <w:r w:rsidR="00932453">
        <w:rPr>
          <w:sz w:val="26"/>
          <w:szCs w:val="26"/>
        </w:rPr>
        <w:t xml:space="preserve">тября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3B895AE2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48C3DB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29.05</w:t>
      </w:r>
      <w:r w:rsidR="00DE10F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="00161AFD">
        <w:rPr>
          <w:sz w:val="26"/>
          <w:szCs w:val="26"/>
        </w:rPr>
        <w:t>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</w:t>
      </w:r>
      <w:r w:rsidRPr="007C7CD1">
        <w:rPr>
          <w:sz w:val="26"/>
          <w:szCs w:val="26"/>
        </w:rPr>
        <w:t>ением по делу об ад</w:t>
      </w:r>
      <w:r w:rsidR="00DE10F4"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</w:t>
      </w:r>
      <w:r w:rsidR="00241CF9">
        <w:rPr>
          <w:sz w:val="26"/>
          <w:szCs w:val="26"/>
        </w:rPr>
        <w:t>6</w:t>
      </w:r>
      <w:r w:rsidR="00161AFD">
        <w:rPr>
          <w:sz w:val="26"/>
          <w:szCs w:val="26"/>
        </w:rPr>
        <w:t>043</w:t>
      </w:r>
      <w:r>
        <w:rPr>
          <w:sz w:val="26"/>
          <w:szCs w:val="26"/>
        </w:rPr>
        <w:t>10</w:t>
      </w:r>
      <w:r w:rsidR="00241CF9">
        <w:rPr>
          <w:sz w:val="26"/>
          <w:szCs w:val="26"/>
        </w:rPr>
        <w:t>10</w:t>
      </w:r>
      <w:r>
        <w:rPr>
          <w:sz w:val="26"/>
          <w:szCs w:val="26"/>
        </w:rPr>
        <w:t>125031301036958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>
        <w:rPr>
          <w:sz w:val="26"/>
          <w:szCs w:val="26"/>
        </w:rPr>
        <w:t>13.03</w:t>
      </w:r>
      <w:r w:rsidR="0093245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29.03</w:t>
      </w:r>
      <w:r w:rsidR="00932453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7C7CD1">
        <w:rPr>
          <w:sz w:val="26"/>
          <w:szCs w:val="26"/>
        </w:rPr>
        <w:t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Исследовав м</w:t>
      </w:r>
      <w:r w:rsidRPr="007C7CD1">
        <w:rPr>
          <w:sz w:val="26"/>
          <w:szCs w:val="26"/>
        </w:rPr>
        <w:t xml:space="preserve">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6404197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6D7F53">
        <w:rPr>
          <w:sz w:val="26"/>
          <w:szCs w:val="26"/>
        </w:rPr>
        <w:t>10.07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6AC3451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="006D7F53">
        <w:rPr>
          <w:sz w:val="26"/>
          <w:szCs w:val="26"/>
        </w:rPr>
        <w:t xml:space="preserve">№03560431010125031301036958 </w:t>
      </w:r>
      <w:r w:rsidRPr="004F3A7A" w:rsidR="006D7F53">
        <w:rPr>
          <w:sz w:val="26"/>
          <w:szCs w:val="26"/>
        </w:rPr>
        <w:t xml:space="preserve">от </w:t>
      </w:r>
      <w:r w:rsidR="006D7F53">
        <w:rPr>
          <w:sz w:val="26"/>
          <w:szCs w:val="26"/>
        </w:rPr>
        <w:t>13.03.2025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932453">
        <w:rPr>
          <w:sz w:val="26"/>
          <w:szCs w:val="26"/>
        </w:rPr>
        <w:t xml:space="preserve"> </w:t>
      </w:r>
      <w:r w:rsidR="00241CF9">
        <w:rPr>
          <w:sz w:val="26"/>
          <w:szCs w:val="26"/>
        </w:rPr>
        <w:t>ч</w:t>
      </w:r>
      <w:r w:rsidR="00932453">
        <w:rPr>
          <w:sz w:val="26"/>
          <w:szCs w:val="26"/>
        </w:rPr>
        <w:t>.</w:t>
      </w:r>
      <w:r w:rsidR="006D7F53">
        <w:rPr>
          <w:sz w:val="26"/>
          <w:szCs w:val="26"/>
        </w:rPr>
        <w:t>2</w:t>
      </w:r>
      <w:r w:rsidR="00932453">
        <w:rPr>
          <w:sz w:val="26"/>
          <w:szCs w:val="26"/>
        </w:rPr>
        <w:t xml:space="preserve"> ст. </w:t>
      </w:r>
      <w:r w:rsidR="006D7F53">
        <w:rPr>
          <w:sz w:val="26"/>
          <w:szCs w:val="26"/>
        </w:rPr>
        <w:t>8.14</w:t>
      </w:r>
      <w:r>
        <w:rPr>
          <w:sz w:val="26"/>
          <w:szCs w:val="26"/>
        </w:rPr>
        <w:t xml:space="preserve"> </w:t>
      </w:r>
      <w:r w:rsidRPr="00A652B6" w:rsidR="00A652B6">
        <w:rPr>
          <w:color w:val="FF0000"/>
          <w:sz w:val="26"/>
          <w:szCs w:val="26"/>
        </w:rPr>
        <w:t>ЗГМ №45</w:t>
      </w:r>
      <w:r w:rsidRPr="00A652B6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D7F53">
        <w:rPr>
          <w:sz w:val="26"/>
          <w:szCs w:val="26"/>
        </w:rPr>
        <w:t>5</w:t>
      </w:r>
      <w:r>
        <w:rPr>
          <w:sz w:val="26"/>
          <w:szCs w:val="26"/>
        </w:rPr>
        <w:t xml:space="preserve">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6D7F53">
        <w:rPr>
          <w:sz w:val="26"/>
          <w:szCs w:val="26"/>
        </w:rPr>
        <w:t>29.03</w:t>
      </w:r>
      <w:r w:rsidR="00932453">
        <w:rPr>
          <w:sz w:val="26"/>
          <w:szCs w:val="26"/>
        </w:rPr>
        <w:t>.2025</w:t>
      </w:r>
      <w:r w:rsidRPr="004F3A7A">
        <w:rPr>
          <w:sz w:val="26"/>
          <w:szCs w:val="26"/>
        </w:rPr>
        <w:t>;</w:t>
      </w:r>
    </w:p>
    <w:p w:rsidR="006D7F53" w:rsidP="00161AFD" w14:paraId="51C45B7F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- извещением от 29.05.2025 о необходимо</w:t>
      </w:r>
      <w:r>
        <w:rPr>
          <w:sz w:val="26"/>
          <w:szCs w:val="26"/>
        </w:rPr>
        <w:t xml:space="preserve">сти явиться в </w:t>
      </w:r>
      <w:r>
        <w:rPr>
          <w:color w:val="FF0000"/>
          <w:sz w:val="26"/>
          <w:szCs w:val="26"/>
        </w:rPr>
        <w:t>ГКУ «АМПП»</w:t>
      </w:r>
      <w:r w:rsidRPr="00241CF9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протокола;</w:t>
      </w:r>
    </w:p>
    <w:p w:rsidR="00161AFD" w:rsidP="00161AFD" w14:paraId="11E109DC" w14:textId="575BAD60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почтовом отправлении</w:t>
      </w:r>
      <w:r w:rsidR="00932453"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7C7CD1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</w:t>
      </w:r>
      <w:r w:rsidRPr="007C7CD1">
        <w:rPr>
          <w:rFonts w:ascii="Times New Roman" w:hAnsi="Times New Roman"/>
          <w:sz w:val="26"/>
          <w:szCs w:val="26"/>
        </w:rPr>
        <w:t xml:space="preserve">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00EA4E8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6D7F53">
        <w:rPr>
          <w:sz w:val="26"/>
          <w:szCs w:val="26"/>
        </w:rPr>
        <w:t>28.05</w:t>
      </w:r>
      <w:r w:rsidR="00DE10F4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Pr="0074153C">
        <w:rPr>
          <w:sz w:val="26"/>
          <w:szCs w:val="26"/>
        </w:rPr>
        <w:t>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1146E986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Малика 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6D7F53">
        <w:rPr>
          <w:sz w:val="26"/>
          <w:szCs w:val="26"/>
        </w:rPr>
        <w:t>10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6D7F53">
        <w:rPr>
          <w:sz w:val="26"/>
          <w:szCs w:val="26"/>
        </w:rPr>
        <w:t>десять</w:t>
      </w:r>
      <w:r w:rsidR="00161AFD">
        <w:rPr>
          <w:sz w:val="26"/>
          <w:szCs w:val="26"/>
        </w:rPr>
        <w:t xml:space="preserve">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5684072A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>Реквизиты для 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 xml:space="preserve">08080) КПП 860101001 ИНН 8601073664 ОКТМО 71874000 р/с 03100643000000018700 в РКЦ г. Ханты-Мансийска БИК 007162163 к/с 40102810245370000007 КБК 72011601203019000140 УИН </w:t>
      </w:r>
      <w:r w:rsidRPr="006D7F53" w:rsidR="006D7F53">
        <w:rPr>
          <w:lang w:eastAsia="en-US"/>
        </w:rPr>
        <w:t>0412365400415009792520175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</w:t>
      </w:r>
      <w:r w:rsidRPr="00B34BFF">
        <w:rPr>
          <w:sz w:val="26"/>
          <w:szCs w:val="26"/>
        </w:rPr>
        <w:t xml:space="preserve">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</w:t>
      </w:r>
      <w:r w:rsidRPr="00B34BFF">
        <w:rPr>
          <w:sz w:val="26"/>
          <w:szCs w:val="26"/>
        </w:rPr>
        <w:t>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</w:t>
      </w:r>
      <w:r w:rsidRPr="006023FA">
        <w:rPr>
          <w:sz w:val="26"/>
          <w:szCs w:val="26"/>
        </w:rPr>
        <w:t>но в Нефтеюганский районный суд Ханты-Мансийского автономного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560078" w:rsidP="00560078" w14:paraId="008B7959" w14:textId="393670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68797DF0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0F62DD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1F636F"/>
    <w:rsid w:val="00204FB3"/>
    <w:rsid w:val="00227C64"/>
    <w:rsid w:val="002329A4"/>
    <w:rsid w:val="00234210"/>
    <w:rsid w:val="00235C4D"/>
    <w:rsid w:val="00241CF9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607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0078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D7F53"/>
    <w:rsid w:val="006E2C47"/>
    <w:rsid w:val="006E67C0"/>
    <w:rsid w:val="006F1C3A"/>
    <w:rsid w:val="00701F10"/>
    <w:rsid w:val="00714AE0"/>
    <w:rsid w:val="00721EDC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2453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652B6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A7305"/>
    <w:rsid w:val="00BB6602"/>
    <w:rsid w:val="00BC181C"/>
    <w:rsid w:val="00BC1F97"/>
    <w:rsid w:val="00BD3582"/>
    <w:rsid w:val="00BD3BA3"/>
    <w:rsid w:val="00BD7BD5"/>
    <w:rsid w:val="00C15863"/>
    <w:rsid w:val="00C23741"/>
    <w:rsid w:val="00C41D70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073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02B4-3D8B-4F78-A3CA-CD5762BC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